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D3" w:rsidRPr="00F055D3" w:rsidRDefault="00F055D3" w:rsidP="00F055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популяризации официального сайта для размещения информации о государственных (муниципальных) учреждениях bus.gov.ru</w:t>
      </w:r>
    </w:p>
    <w:p w:rsidR="00F055D3" w:rsidRPr="00F055D3" w:rsidRDefault="00F055D3" w:rsidP="00F055D3">
      <w:pPr>
        <w:pStyle w:val="a3"/>
        <w:shd w:val="clear" w:color="auto" w:fill="FFFFFF"/>
        <w:spacing w:after="120" w:afterAutospacing="0"/>
        <w:jc w:val="both"/>
      </w:pPr>
      <w:r w:rsidRPr="00F055D3">
        <w:t>В соответствии с частью 12 статьи 95.2 Федерального закона от 29 декабря 2012 года № 273-ФЗ "Об образовании в Российской Федерации" (далее - Закон № 273-ФЗ) органы местного самоуправления обеспечивают на своих официальных сайтах в информационно-телекоммуникационной сети "Интернет" техническую возможность выражения гражданами мнений о качестве условий осуществления образовательной деятельности организациями.</w:t>
      </w:r>
    </w:p>
    <w:p w:rsidR="00F055D3" w:rsidRDefault="00F055D3" w:rsidP="00F055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 w:rsidRPr="00F055D3">
        <w:rPr>
          <w:rStyle w:val="a4"/>
          <w:b w:val="0"/>
          <w:shd w:val="clear" w:color="auto" w:fill="FFFFFF"/>
        </w:rPr>
        <w:t>Приглашаем воспользоваться предоставленным ресурсом и принять участие в оценке деятельности образовательных организаций</w:t>
      </w:r>
      <w:r>
        <w:rPr>
          <w:rStyle w:val="a4"/>
          <w:b w:val="0"/>
          <w:shd w:val="clear" w:color="auto" w:fill="FFFFFF"/>
        </w:rPr>
        <w:t>:</w:t>
      </w:r>
    </w:p>
    <w:p w:rsidR="00F055D3" w:rsidRPr="00F055D3" w:rsidRDefault="00F055D3" w:rsidP="00F055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5F5B" w:rsidRPr="00F055D3" w:rsidRDefault="00F055D3" w:rsidP="00F055D3">
      <w:pPr>
        <w:jc w:val="both"/>
        <w:rPr>
          <w:rFonts w:ascii="Times New Roman" w:hAnsi="Times New Roman" w:cs="Times New Roman"/>
          <w:sz w:val="24"/>
          <w:szCs w:val="24"/>
        </w:rPr>
      </w:pPr>
      <w:r w:rsidRPr="00F055D3">
        <w:rPr>
          <w:rFonts w:ascii="Times New Roman" w:hAnsi="Times New Roman" w:cs="Times New Roman"/>
          <w:sz w:val="24"/>
          <w:szCs w:val="24"/>
        </w:rPr>
        <w:t xml:space="preserve">Модуль для отзыва граждан о качестве услуг, предоставляемых образовательными организациями - </w:t>
      </w:r>
      <w:hyperlink r:id="rId4" w:history="1">
        <w:r w:rsidRPr="00F055D3">
          <w:rPr>
            <w:rStyle w:val="a5"/>
            <w:rFonts w:ascii="Times New Roman" w:hAnsi="Times New Roman" w:cs="Times New Roman"/>
            <w:sz w:val="24"/>
            <w:szCs w:val="24"/>
          </w:rPr>
          <w:t>https://bus.gov.ru/pub/independentRating/list</w:t>
        </w:r>
      </w:hyperlink>
      <w:r w:rsidRPr="00F05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D3" w:rsidRPr="00F055D3" w:rsidRDefault="00F055D3" w:rsidP="00F055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55D3">
        <w:rPr>
          <w:rFonts w:ascii="Times New Roman" w:hAnsi="Times New Roman" w:cs="Times New Roman"/>
          <w:sz w:val="24"/>
          <w:szCs w:val="24"/>
        </w:rPr>
        <w:t xml:space="preserve">Результаты независимой оценки качества оказания услуг организациями социальной сферы      </w:t>
      </w:r>
      <w:hyperlink r:id="rId5" w:history="1">
        <w:r w:rsidRPr="00F055D3">
          <w:rPr>
            <w:rStyle w:val="a5"/>
            <w:rFonts w:ascii="Times New Roman" w:hAnsi="Times New Roman" w:cs="Times New Roman"/>
            <w:sz w:val="24"/>
            <w:szCs w:val="24"/>
          </w:rPr>
          <w:t>https://bus.gov.ru/pub/independentRating/list</w:t>
        </w:r>
      </w:hyperlink>
      <w:r w:rsidRPr="00F055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55D3" w:rsidRPr="00F0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3"/>
    <w:rsid w:val="006776B2"/>
    <w:rsid w:val="00855F5B"/>
    <w:rsid w:val="00F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DDC5-F1B4-4E2F-80B3-44926747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5D3"/>
    <w:rPr>
      <w:b/>
      <w:bCs/>
    </w:rPr>
  </w:style>
  <w:style w:type="character" w:styleId="a5">
    <w:name w:val="Hyperlink"/>
    <w:basedOn w:val="a0"/>
    <w:uiPriority w:val="99"/>
    <w:unhideWhenUsed/>
    <w:rsid w:val="00F0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pub/independentRating/list" TargetMode="External"/><Relationship Id="rId4" Type="http://schemas.openxmlformats.org/officeDocument/2006/relationships/hyperlink" Target="https://bus.gov.ru/pub/independentRating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2019-02-21T07:41:00Z</dcterms:created>
  <dcterms:modified xsi:type="dcterms:W3CDTF">2019-02-21T09:00:00Z</dcterms:modified>
</cp:coreProperties>
</file>